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390" w:rsidRPr="00981F4D" w:rsidRDefault="00486390" w:rsidP="00486390">
      <w:pPr>
        <w:autoSpaceDE w:val="0"/>
        <w:autoSpaceDN w:val="0"/>
        <w:adjustRightInd w:val="0"/>
        <w:ind w:left="200" w:hanging="200"/>
        <w:rPr>
          <w:rFonts w:ascii="BIZ UDゴシック" w:eastAsia="BIZ UDゴシック" w:hAnsi="BIZ UDゴシック" w:cs="ＭＳ 明朝"/>
          <w:sz w:val="20"/>
          <w:szCs w:val="20"/>
        </w:rPr>
      </w:pPr>
      <w:bookmarkStart w:id="0" w:name="_GoBack"/>
      <w:bookmarkEnd w:id="0"/>
      <w:r w:rsidRPr="00981F4D">
        <w:rPr>
          <w:rFonts w:ascii="BIZ UDゴシック" w:eastAsia="BIZ UDゴシック" w:hAnsi="BIZ UDゴシック" w:cs="ＭＳ 明朝" w:hint="eastAsia"/>
          <w:szCs w:val="21"/>
        </w:rPr>
        <w:t>様式第５号</w:t>
      </w:r>
      <w:r w:rsidRPr="00981F4D">
        <w:rPr>
          <w:rFonts w:ascii="BIZ UDゴシック" w:eastAsia="BIZ UDゴシック" w:hAnsi="BIZ UDゴシック" w:cs="ＭＳ 明朝"/>
          <w:szCs w:val="21"/>
        </w:rPr>
        <w:t>(</w:t>
      </w:r>
      <w:r w:rsidRPr="00981F4D">
        <w:rPr>
          <w:rFonts w:ascii="BIZ UDゴシック" w:eastAsia="BIZ UDゴシック" w:hAnsi="BIZ UDゴシック" w:cs="ＭＳ 明朝" w:hint="eastAsia"/>
          <w:szCs w:val="21"/>
        </w:rPr>
        <w:t>第６条の２関係</w:t>
      </w:r>
      <w:r w:rsidRPr="00981F4D">
        <w:rPr>
          <w:rFonts w:ascii="BIZ UDゴシック" w:eastAsia="BIZ UDゴシック" w:hAnsi="BIZ UDゴシック" w:cs="ＭＳ 明朝"/>
          <w:szCs w:val="21"/>
        </w:rPr>
        <w:t>)</w:t>
      </w:r>
    </w:p>
    <w:p w:rsidR="00486390" w:rsidRPr="00981F4D" w:rsidRDefault="00486390" w:rsidP="00486390">
      <w:pPr>
        <w:autoSpaceDE w:val="0"/>
        <w:autoSpaceDN w:val="0"/>
        <w:adjustRightInd w:val="0"/>
        <w:ind w:left="800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ind w:left="800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 w:cs="ＭＳ 明朝"/>
          <w:sz w:val="20"/>
          <w:szCs w:val="20"/>
        </w:rPr>
      </w:pPr>
      <w:r w:rsidRPr="00981F4D">
        <w:rPr>
          <w:rFonts w:ascii="BIZ UDゴシック" w:eastAsia="BIZ UDゴシック" w:hAnsi="BIZ UDゴシック" w:cs="ＭＳ 明朝" w:hint="eastAsia"/>
          <w:szCs w:val="21"/>
        </w:rPr>
        <w:t>枚方市立地域活性化支援センター</w:t>
      </w:r>
      <w:r w:rsidRPr="00981F4D">
        <w:rPr>
          <w:rFonts w:ascii="BIZ UDゴシック" w:eastAsia="BIZ UDゴシック" w:hAnsi="BIZ UDゴシック" w:cs="ＭＳ 明朝"/>
          <w:szCs w:val="21"/>
        </w:rPr>
        <w:t>(</w:t>
      </w:r>
      <w:r w:rsidRPr="00981F4D">
        <w:rPr>
          <w:rFonts w:ascii="BIZ UDゴシック" w:eastAsia="BIZ UDゴシック" w:hAnsi="BIZ UDゴシック" w:cs="ＭＳ 明朝" w:hint="eastAsia"/>
          <w:szCs w:val="21"/>
        </w:rPr>
        <w:t>インキュベートルーム等</w:t>
      </w:r>
      <w:r w:rsidRPr="00981F4D">
        <w:rPr>
          <w:rFonts w:ascii="BIZ UDゴシック" w:eastAsia="BIZ UDゴシック" w:hAnsi="BIZ UDゴシック" w:cs="ＭＳ 明朝"/>
          <w:szCs w:val="21"/>
        </w:rPr>
        <w:t>)</w:t>
      </w:r>
      <w:r w:rsidRPr="00981F4D">
        <w:rPr>
          <w:rFonts w:ascii="BIZ UDゴシック" w:eastAsia="BIZ UDゴシック" w:hAnsi="BIZ UDゴシック" w:cs="ＭＳ 明朝" w:hint="eastAsia"/>
          <w:szCs w:val="21"/>
        </w:rPr>
        <w:t>事前協議書</w:t>
      </w: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right"/>
        <w:rPr>
          <w:rFonts w:ascii="BIZ UDゴシック" w:eastAsia="BIZ UDゴシック" w:hAnsi="BIZ UDゴシック" w:cs="ＭＳ 明朝"/>
          <w:sz w:val="20"/>
          <w:szCs w:val="20"/>
        </w:rPr>
      </w:pPr>
      <w:r w:rsidRPr="00981F4D">
        <w:rPr>
          <w:rFonts w:ascii="BIZ UDゴシック" w:eastAsia="BIZ UDゴシック" w:hAnsi="BIZ UDゴシック" w:cs="ＭＳ 明朝" w:hint="eastAsia"/>
          <w:szCs w:val="21"/>
        </w:rPr>
        <w:t>年　　月　　日</w:t>
      </w: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  <w:r w:rsidRPr="00981F4D">
        <w:rPr>
          <w:rFonts w:ascii="BIZ UDゴシック" w:eastAsia="BIZ UDゴシック" w:hAnsi="BIZ UDゴシック" w:cs="ＭＳ 明朝" w:hint="eastAsia"/>
          <w:szCs w:val="21"/>
        </w:rPr>
        <w:t xml:space="preserve">　</w:t>
      </w:r>
      <w:r w:rsidRPr="00981F4D">
        <w:rPr>
          <w:rFonts w:ascii="BIZ UDゴシック" w:eastAsia="BIZ UDゴシック" w:hAnsi="BIZ UDゴシック" w:cs="ＭＳ 明朝"/>
          <w:szCs w:val="21"/>
        </w:rPr>
        <w:t>(</w:t>
      </w:r>
      <w:r w:rsidRPr="00981F4D">
        <w:rPr>
          <w:rFonts w:ascii="BIZ UDゴシック" w:eastAsia="BIZ UDゴシック" w:hAnsi="BIZ UDゴシック" w:cs="ＭＳ 明朝" w:hint="eastAsia"/>
          <w:bCs/>
          <w:szCs w:val="21"/>
        </w:rPr>
        <w:t>宛先</w:t>
      </w:r>
      <w:r w:rsidRPr="00981F4D">
        <w:rPr>
          <w:rFonts w:ascii="BIZ UDゴシック" w:eastAsia="BIZ UDゴシック" w:hAnsi="BIZ UDゴシック" w:cs="ＭＳ 明朝"/>
          <w:szCs w:val="21"/>
        </w:rPr>
        <w:t>)</w:t>
      </w: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  <w:r w:rsidRPr="00981F4D">
        <w:rPr>
          <w:rFonts w:ascii="BIZ UDゴシック" w:eastAsia="BIZ UDゴシック" w:hAnsi="BIZ UDゴシック" w:cs="ＭＳ 明朝" w:hint="eastAsia"/>
          <w:szCs w:val="21"/>
        </w:rPr>
        <w:t xml:space="preserve">　　枚方市長</w:t>
      </w: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5915"/>
      </w:tblGrid>
      <w:tr w:rsidR="00F8646F" w:rsidRPr="00981F4D" w:rsidTr="00F8646F">
        <w:tc>
          <w:tcPr>
            <w:tcW w:w="2590" w:type="dxa"/>
            <w:vMerge w:val="restart"/>
          </w:tcPr>
          <w:p w:rsidR="00F8646F" w:rsidRPr="00981F4D" w:rsidRDefault="00F8646F" w:rsidP="00486390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協議者</w:t>
            </w:r>
          </w:p>
        </w:tc>
        <w:tc>
          <w:tcPr>
            <w:tcW w:w="5915" w:type="dxa"/>
          </w:tcPr>
          <w:p w:rsidR="00F8646F" w:rsidRPr="00981F4D" w:rsidRDefault="00F8646F" w:rsidP="00F864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住所</w:t>
            </w:r>
            <w:r w:rsidRPr="00981F4D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　　　　　　　　　　　　　　　　</w:t>
            </w: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 xml:space="preserve">電話　</w:t>
            </w:r>
          </w:p>
        </w:tc>
      </w:tr>
      <w:tr w:rsidR="00F8646F" w:rsidRPr="00981F4D" w:rsidTr="00F8646F">
        <w:tc>
          <w:tcPr>
            <w:tcW w:w="2590" w:type="dxa"/>
            <w:vMerge/>
          </w:tcPr>
          <w:p w:rsidR="00F8646F" w:rsidRPr="00981F4D" w:rsidRDefault="00F8646F" w:rsidP="00486390">
            <w:pPr>
              <w:spacing w:line="210" w:lineRule="exac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</w:p>
        </w:tc>
        <w:tc>
          <w:tcPr>
            <w:tcW w:w="5915" w:type="dxa"/>
          </w:tcPr>
          <w:p w:rsidR="00F8646F" w:rsidRPr="00981F4D" w:rsidRDefault="00F8646F" w:rsidP="00486390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氏名</w:t>
            </w:r>
          </w:p>
        </w:tc>
      </w:tr>
      <w:tr w:rsidR="00F8646F" w:rsidRPr="00981F4D" w:rsidTr="00F8646F">
        <w:tc>
          <w:tcPr>
            <w:tcW w:w="2590" w:type="dxa"/>
            <w:vMerge/>
          </w:tcPr>
          <w:p w:rsidR="00F8646F" w:rsidRPr="00981F4D" w:rsidRDefault="00F8646F" w:rsidP="00486390">
            <w:pPr>
              <w:spacing w:line="210" w:lineRule="exact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</w:p>
        </w:tc>
        <w:tc>
          <w:tcPr>
            <w:tcW w:w="5915" w:type="dxa"/>
          </w:tcPr>
          <w:p w:rsidR="00F8646F" w:rsidRPr="00981F4D" w:rsidRDefault="00F8646F" w:rsidP="00F8646F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連絡先</w:t>
            </w:r>
            <w:r w:rsidRPr="00981F4D">
              <w:rPr>
                <w:rFonts w:ascii="BIZ UDゴシック" w:eastAsia="BIZ UDゴシック" w:hAnsi="BIZ UDゴシック" w:cs="ＭＳ 明朝" w:hint="eastAsia"/>
                <w:sz w:val="20"/>
                <w:szCs w:val="20"/>
              </w:rPr>
              <w:t xml:space="preserve">　　　　　　　　　　　　　　　</w:t>
            </w: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 xml:space="preserve">電話　</w:t>
            </w:r>
          </w:p>
        </w:tc>
      </w:tr>
    </w:tbl>
    <w:p w:rsidR="00486390" w:rsidRPr="00981F4D" w:rsidRDefault="00486390" w:rsidP="00486390">
      <w:pPr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  <w:r w:rsidRPr="00981F4D">
        <w:rPr>
          <w:rFonts w:ascii="BIZ UDゴシック" w:eastAsia="BIZ UDゴシック" w:hAnsi="BIZ UDゴシック" w:cs="ＭＳ 明朝" w:hint="eastAsia"/>
          <w:szCs w:val="21"/>
        </w:rPr>
        <w:t xml:space="preserve">　次のとおりインキュベートルーム等の使用について協議します。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6907"/>
      </w:tblGrid>
      <w:tr w:rsidR="00486390" w:rsidRPr="00981F4D" w:rsidTr="00F8646F">
        <w:tc>
          <w:tcPr>
            <w:tcW w:w="1597" w:type="dxa"/>
          </w:tcPr>
          <w:p w:rsidR="00486390" w:rsidRPr="00981F4D" w:rsidRDefault="00486390" w:rsidP="00486390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使用目的</w:t>
            </w:r>
          </w:p>
        </w:tc>
        <w:tc>
          <w:tcPr>
            <w:tcW w:w="6907" w:type="dxa"/>
          </w:tcPr>
          <w:p w:rsidR="00486390" w:rsidRPr="00981F4D" w:rsidRDefault="00486390" w:rsidP="00486390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</w:p>
        </w:tc>
      </w:tr>
      <w:tr w:rsidR="00486390" w:rsidRPr="00981F4D" w:rsidTr="00F8646F">
        <w:tc>
          <w:tcPr>
            <w:tcW w:w="1597" w:type="dxa"/>
          </w:tcPr>
          <w:p w:rsidR="00486390" w:rsidRPr="00981F4D" w:rsidRDefault="00486390" w:rsidP="00486390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  <w:r w:rsidRPr="00981F4D">
              <w:rPr>
                <w:rFonts w:ascii="BIZ UDゴシック" w:eastAsia="BIZ UDゴシック" w:hAnsi="BIZ UDゴシック" w:cs="ＭＳ 明朝" w:hint="eastAsia"/>
                <w:sz w:val="16"/>
                <w:szCs w:val="16"/>
              </w:rPr>
              <w:t>備考</w:t>
            </w:r>
          </w:p>
        </w:tc>
        <w:tc>
          <w:tcPr>
            <w:tcW w:w="6907" w:type="dxa"/>
          </w:tcPr>
          <w:p w:rsidR="00486390" w:rsidRPr="00981F4D" w:rsidRDefault="00486390" w:rsidP="00486390">
            <w:pPr>
              <w:autoSpaceDE w:val="0"/>
              <w:autoSpaceDN w:val="0"/>
              <w:adjustRightInd w:val="0"/>
              <w:rPr>
                <w:rFonts w:ascii="BIZ UDゴシック" w:eastAsia="BIZ UDゴシック" w:hAnsi="BIZ UDゴシック" w:cs="ＭＳ 明朝"/>
                <w:sz w:val="20"/>
                <w:szCs w:val="20"/>
              </w:rPr>
            </w:pPr>
          </w:p>
        </w:tc>
      </w:tr>
    </w:tbl>
    <w:p w:rsidR="00486390" w:rsidRPr="00981F4D" w:rsidRDefault="00486390" w:rsidP="00486390">
      <w:pPr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486390" w:rsidRPr="00981F4D" w:rsidRDefault="00486390" w:rsidP="00486390">
      <w:pPr>
        <w:autoSpaceDE w:val="0"/>
        <w:autoSpaceDN w:val="0"/>
        <w:adjustRightInd w:val="0"/>
        <w:jc w:val="left"/>
        <w:rPr>
          <w:rFonts w:ascii="BIZ UDゴシック" w:eastAsia="BIZ UDゴシック" w:hAnsi="BIZ UDゴシック" w:cs="ＭＳ 明朝"/>
          <w:sz w:val="20"/>
          <w:szCs w:val="20"/>
        </w:rPr>
      </w:pPr>
    </w:p>
    <w:p w:rsidR="003365B9" w:rsidRPr="00981F4D" w:rsidRDefault="003365B9">
      <w:pPr>
        <w:rPr>
          <w:rFonts w:ascii="BIZ UDゴシック" w:eastAsia="BIZ UDゴシック" w:hAnsi="BIZ UDゴシック"/>
        </w:rPr>
      </w:pPr>
    </w:p>
    <w:sectPr w:rsidR="003365B9" w:rsidRPr="00981F4D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0"/>
    <w:rsid w:val="001068FC"/>
    <w:rsid w:val="003365B9"/>
    <w:rsid w:val="00486390"/>
    <w:rsid w:val="008B00CE"/>
    <w:rsid w:val="00981F4D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32BFB-FA83-4596-AF38-703B5EFB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睦</dc:creator>
  <cp:keywords/>
  <dc:description/>
  <cp:lastModifiedBy>Administrator</cp:lastModifiedBy>
  <cp:revision>2</cp:revision>
  <dcterms:created xsi:type="dcterms:W3CDTF">2024-01-22T00:07:00Z</dcterms:created>
  <dcterms:modified xsi:type="dcterms:W3CDTF">2024-01-22T00:07:00Z</dcterms:modified>
</cp:coreProperties>
</file>